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23" w:rsidRPr="00B6065B" w:rsidRDefault="00D64223" w:rsidP="00D64223">
      <w:pPr>
        <w:spacing w:line="500" w:lineRule="exact"/>
        <w:contextualSpacing/>
        <w:jc w:val="left"/>
        <w:rPr>
          <w:rFonts w:asciiTheme="minorEastAsia" w:hAnsiTheme="minorEastAsia" w:cs="黑体"/>
          <w:sz w:val="30"/>
          <w:szCs w:val="30"/>
        </w:rPr>
      </w:pPr>
      <w:r w:rsidRPr="00B6065B">
        <w:rPr>
          <w:rFonts w:asciiTheme="minorEastAsia" w:hAnsiTheme="minorEastAsia" w:cs="黑体" w:hint="eastAsia"/>
          <w:sz w:val="30"/>
          <w:szCs w:val="30"/>
        </w:rPr>
        <w:t>附件</w:t>
      </w:r>
      <w:r w:rsidR="004E53CC">
        <w:rPr>
          <w:rFonts w:asciiTheme="minorEastAsia" w:hAnsiTheme="minorEastAsia" w:cs="黑体" w:hint="eastAsia"/>
          <w:sz w:val="30"/>
          <w:szCs w:val="30"/>
        </w:rPr>
        <w:t>3</w:t>
      </w:r>
      <w:r w:rsidRPr="00B6065B">
        <w:rPr>
          <w:rFonts w:asciiTheme="minorEastAsia" w:hAnsiTheme="minorEastAsia" w:cs="黑体" w:hint="eastAsia"/>
          <w:sz w:val="30"/>
          <w:szCs w:val="30"/>
        </w:rPr>
        <w:t>：</w:t>
      </w:r>
    </w:p>
    <w:p w:rsidR="00D64223" w:rsidRPr="00B6065B" w:rsidRDefault="00D64223" w:rsidP="00D64223">
      <w:pPr>
        <w:spacing w:line="500" w:lineRule="exact"/>
        <w:contextualSpacing/>
        <w:jc w:val="center"/>
        <w:rPr>
          <w:rFonts w:asciiTheme="minorEastAsia" w:hAnsiTheme="minorEastAsia" w:cs="黑体"/>
          <w:b/>
          <w:sz w:val="36"/>
          <w:szCs w:val="36"/>
        </w:rPr>
      </w:pPr>
      <w:r>
        <w:rPr>
          <w:rFonts w:asciiTheme="minorEastAsia" w:hAnsiTheme="minorEastAsia" w:cs="黑体" w:hint="eastAsia"/>
          <w:b/>
          <w:sz w:val="36"/>
          <w:szCs w:val="36"/>
        </w:rPr>
        <w:t>2021</w:t>
      </w:r>
      <w:r w:rsidRPr="00B6065B">
        <w:rPr>
          <w:rFonts w:asciiTheme="minorEastAsia" w:hAnsiTheme="minorEastAsia" w:cs="黑体" w:hint="eastAsia"/>
          <w:b/>
          <w:sz w:val="36"/>
          <w:szCs w:val="36"/>
        </w:rPr>
        <w:t>年成都体育学院硕士研究生招生考试</w:t>
      </w:r>
    </w:p>
    <w:p w:rsidR="00D64223" w:rsidRPr="00B6065B" w:rsidRDefault="00D64223" w:rsidP="00D64223">
      <w:pPr>
        <w:spacing w:line="500" w:lineRule="exact"/>
        <w:contextualSpacing/>
        <w:jc w:val="center"/>
        <w:rPr>
          <w:rFonts w:asciiTheme="minorEastAsia" w:hAnsiTheme="minorEastAsia" w:cs="黑体"/>
          <w:b/>
          <w:sz w:val="36"/>
          <w:szCs w:val="36"/>
        </w:rPr>
      </w:pPr>
      <w:r w:rsidRPr="00B6065B">
        <w:rPr>
          <w:rFonts w:asciiTheme="minorEastAsia" w:hAnsiTheme="minorEastAsia" w:cs="黑体" w:hint="eastAsia"/>
          <w:b/>
          <w:sz w:val="36"/>
          <w:szCs w:val="36"/>
        </w:rPr>
        <w:t>网络远程复试流程须知</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一、请考生提前熟练掌握“学信网招生远程面试系统”的操作方式</w:t>
      </w:r>
      <w:r>
        <w:rPr>
          <w:rFonts w:asciiTheme="minorEastAsia" w:hAnsiTheme="minorEastAsia" w:cs="宋体" w:hint="eastAsia"/>
          <w:spacing w:val="8"/>
          <w:kern w:val="0"/>
          <w:sz w:val="24"/>
          <w:szCs w:val="24"/>
        </w:rPr>
        <w:t>,并了解</w:t>
      </w:r>
      <w:r w:rsidRPr="007118BD">
        <w:rPr>
          <w:rFonts w:asciiTheme="minorEastAsia" w:hAnsiTheme="minorEastAsia" w:cs="宋体" w:hint="eastAsia"/>
          <w:spacing w:val="8"/>
          <w:kern w:val="0"/>
          <w:sz w:val="24"/>
          <w:szCs w:val="24"/>
        </w:rPr>
        <w:t>我校远程面试要求。</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二、考生</w:t>
      </w:r>
      <w:r>
        <w:rPr>
          <w:rFonts w:asciiTheme="minorEastAsia" w:hAnsiTheme="minorEastAsia" w:cs="宋体" w:hint="eastAsia"/>
          <w:spacing w:val="8"/>
          <w:kern w:val="0"/>
          <w:sz w:val="24"/>
          <w:szCs w:val="24"/>
        </w:rPr>
        <w:t>在规定时间可</w:t>
      </w:r>
      <w:r w:rsidRPr="007118BD">
        <w:rPr>
          <w:rFonts w:asciiTheme="minorEastAsia" w:hAnsiTheme="minorEastAsia" w:cs="宋体" w:hint="eastAsia"/>
          <w:spacing w:val="8"/>
          <w:kern w:val="0"/>
          <w:sz w:val="24"/>
          <w:szCs w:val="24"/>
        </w:rPr>
        <w:t>登录成都体育学院研究生院网站，在“研究生管理系统</w:t>
      </w:r>
      <w:r w:rsidRPr="007118BD">
        <w:rPr>
          <w:rFonts w:asciiTheme="minorEastAsia" w:hAnsiTheme="minorEastAsia" w:cs="宋体"/>
          <w:spacing w:val="8"/>
          <w:kern w:val="0"/>
          <w:sz w:val="24"/>
          <w:szCs w:val="24"/>
        </w:rPr>
        <w:t>—</w:t>
      </w:r>
      <w:r w:rsidRPr="007118BD">
        <w:rPr>
          <w:rFonts w:asciiTheme="minorEastAsia" w:hAnsiTheme="minorEastAsia" w:cs="宋体" w:hint="eastAsia"/>
          <w:spacing w:val="8"/>
          <w:kern w:val="0"/>
          <w:sz w:val="24"/>
          <w:szCs w:val="24"/>
        </w:rPr>
        <w:t>招生系统</w:t>
      </w:r>
      <w:r w:rsidRPr="007118BD">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2021</w:t>
      </w:r>
      <w:r w:rsidRPr="007118BD">
        <w:rPr>
          <w:rFonts w:asciiTheme="minorEastAsia" w:hAnsiTheme="minorEastAsia" w:cs="宋体" w:hint="eastAsia"/>
          <w:spacing w:val="8"/>
          <w:kern w:val="0"/>
          <w:sz w:val="24"/>
          <w:szCs w:val="24"/>
        </w:rPr>
        <w:t>年硕士研究生招生考试复试安排”里查询本人复试时间安排。</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三、请考生按照规定的面试时间，提前</w:t>
      </w:r>
      <w:r>
        <w:rPr>
          <w:rFonts w:asciiTheme="minorEastAsia" w:hAnsiTheme="minorEastAsia" w:cs="宋体" w:hint="eastAsia"/>
          <w:spacing w:val="8"/>
          <w:kern w:val="0"/>
          <w:sz w:val="24"/>
          <w:szCs w:val="24"/>
        </w:rPr>
        <w:t>30</w:t>
      </w:r>
      <w:r w:rsidRPr="007118BD">
        <w:rPr>
          <w:rFonts w:asciiTheme="minorEastAsia" w:hAnsiTheme="minorEastAsia" w:cs="宋体" w:hint="eastAsia"/>
          <w:spacing w:val="8"/>
          <w:kern w:val="0"/>
          <w:sz w:val="24"/>
          <w:szCs w:val="24"/>
        </w:rPr>
        <w:t>分钟登录系统，仔细检查面试环境、设备和网络条件，确保环境符合要求、设备正常、网络畅通。</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四、面试顺序随机产生，</w:t>
      </w:r>
      <w:proofErr w:type="gramStart"/>
      <w:r w:rsidRPr="007118BD">
        <w:rPr>
          <w:rFonts w:asciiTheme="minorEastAsia" w:hAnsiTheme="minorEastAsia" w:cs="宋体" w:hint="eastAsia"/>
          <w:spacing w:val="8"/>
          <w:kern w:val="0"/>
          <w:sz w:val="24"/>
          <w:szCs w:val="24"/>
        </w:rPr>
        <w:t>候考考生</w:t>
      </w:r>
      <w:proofErr w:type="gramEnd"/>
      <w:r w:rsidRPr="007118BD">
        <w:rPr>
          <w:rFonts w:asciiTheme="minorEastAsia" w:hAnsiTheme="minorEastAsia" w:cs="宋体" w:hint="eastAsia"/>
          <w:spacing w:val="8"/>
          <w:kern w:val="0"/>
          <w:sz w:val="24"/>
          <w:szCs w:val="24"/>
        </w:rPr>
        <w:t>可根据面试顺序估</w:t>
      </w:r>
      <w:r>
        <w:rPr>
          <w:rFonts w:asciiTheme="minorEastAsia" w:hAnsiTheme="minorEastAsia" w:cs="宋体" w:hint="eastAsia"/>
          <w:spacing w:val="8"/>
          <w:kern w:val="0"/>
          <w:sz w:val="24"/>
          <w:szCs w:val="24"/>
        </w:rPr>
        <w:t>算</w:t>
      </w:r>
      <w:r w:rsidRPr="007118BD">
        <w:rPr>
          <w:rFonts w:asciiTheme="minorEastAsia" w:hAnsiTheme="minorEastAsia" w:cs="宋体" w:hint="eastAsia"/>
          <w:spacing w:val="8"/>
          <w:kern w:val="0"/>
          <w:sz w:val="24"/>
          <w:szCs w:val="24"/>
        </w:rPr>
        <w:t>等待时间，离线等待的考生须及时返回候考区，以免错过连线邀请。选择离线等待或因网络中断等不可抗拒的原因退出系统的考生，重新登录时将再次进行身份认证。</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五、</w:t>
      </w:r>
      <w:r>
        <w:rPr>
          <w:rFonts w:asciiTheme="minorEastAsia" w:hAnsiTheme="minorEastAsia" w:cs="宋体" w:hint="eastAsia"/>
          <w:spacing w:val="8"/>
          <w:kern w:val="0"/>
          <w:sz w:val="24"/>
          <w:szCs w:val="24"/>
        </w:rPr>
        <w:t>每个考生面试时长20分钟左右</w:t>
      </w:r>
      <w:r w:rsidRPr="007118BD">
        <w:rPr>
          <w:rFonts w:asciiTheme="minorEastAsia" w:hAnsiTheme="minorEastAsia" w:cs="宋体" w:hint="eastAsia"/>
          <w:spacing w:val="8"/>
          <w:kern w:val="0"/>
          <w:sz w:val="24"/>
          <w:szCs w:val="24"/>
        </w:rPr>
        <w:t>，按照如下步骤进行：</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（一）学科</w:t>
      </w:r>
      <w:r>
        <w:rPr>
          <w:rFonts w:asciiTheme="minorEastAsia" w:hAnsiTheme="minorEastAsia" w:cs="宋体" w:hint="eastAsia"/>
          <w:spacing w:val="8"/>
          <w:kern w:val="0"/>
          <w:sz w:val="24"/>
          <w:szCs w:val="24"/>
        </w:rPr>
        <w:t>组</w:t>
      </w:r>
      <w:r w:rsidRPr="007118BD">
        <w:rPr>
          <w:rFonts w:asciiTheme="minorEastAsia" w:hAnsiTheme="minorEastAsia" w:cs="宋体" w:hint="eastAsia"/>
          <w:spacing w:val="8"/>
          <w:kern w:val="0"/>
          <w:sz w:val="24"/>
          <w:szCs w:val="24"/>
        </w:rPr>
        <w:t>考生</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第一部分：自我介绍，时长2分钟左右。</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第二部分：</w:t>
      </w:r>
      <w:r>
        <w:rPr>
          <w:rFonts w:asciiTheme="minorEastAsia" w:hAnsiTheme="minorEastAsia" w:cs="宋体" w:hint="eastAsia"/>
          <w:spacing w:val="8"/>
          <w:kern w:val="0"/>
          <w:sz w:val="24"/>
          <w:szCs w:val="24"/>
        </w:rPr>
        <w:t>外语听力和口语测试，时长3分钟左右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第三部分：抽题并作答</w:t>
      </w:r>
      <w:r>
        <w:rPr>
          <w:rFonts w:asciiTheme="minorEastAsia" w:hAnsiTheme="minorEastAsia" w:cs="宋体" w:hint="eastAsia"/>
          <w:spacing w:val="8"/>
          <w:kern w:val="0"/>
          <w:sz w:val="24"/>
          <w:szCs w:val="24"/>
        </w:rPr>
        <w:t>，时长10分钟左右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第四部分：</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提问</w:t>
      </w:r>
      <w:r>
        <w:rPr>
          <w:rFonts w:asciiTheme="minorEastAsia" w:hAnsiTheme="minorEastAsia" w:cs="宋体" w:hint="eastAsia"/>
          <w:spacing w:val="8"/>
          <w:kern w:val="0"/>
          <w:sz w:val="24"/>
          <w:szCs w:val="24"/>
        </w:rPr>
        <w:t>，时长5分钟左右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（二）术科</w:t>
      </w:r>
      <w:r>
        <w:rPr>
          <w:rFonts w:asciiTheme="minorEastAsia" w:hAnsiTheme="minorEastAsia" w:cs="宋体" w:hint="eastAsia"/>
          <w:spacing w:val="8"/>
          <w:kern w:val="0"/>
          <w:sz w:val="24"/>
          <w:szCs w:val="24"/>
        </w:rPr>
        <w:t>组</w:t>
      </w:r>
      <w:r w:rsidRPr="007118BD">
        <w:rPr>
          <w:rFonts w:asciiTheme="minorEastAsia" w:hAnsiTheme="minorEastAsia" w:cs="宋体" w:hint="eastAsia"/>
          <w:spacing w:val="8"/>
          <w:kern w:val="0"/>
          <w:sz w:val="24"/>
          <w:szCs w:val="24"/>
        </w:rPr>
        <w:t>考生</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第一部分：自我介绍</w:t>
      </w:r>
      <w:r>
        <w:rPr>
          <w:rFonts w:asciiTheme="minorEastAsia" w:hAnsiTheme="minorEastAsia" w:cs="宋体" w:hint="eastAsia"/>
          <w:spacing w:val="8"/>
          <w:kern w:val="0"/>
          <w:sz w:val="24"/>
          <w:szCs w:val="24"/>
        </w:rPr>
        <w:t>，时长2分钟左右。</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第二部分：</w:t>
      </w:r>
      <w:r>
        <w:rPr>
          <w:rFonts w:asciiTheme="minorEastAsia" w:hAnsiTheme="minorEastAsia" w:cs="宋体" w:hint="eastAsia"/>
          <w:spacing w:val="8"/>
          <w:kern w:val="0"/>
          <w:sz w:val="24"/>
          <w:szCs w:val="24"/>
        </w:rPr>
        <w:t>外语听力和口语测试，时长3分钟左右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第三部分：说课</w:t>
      </w:r>
      <w:r>
        <w:rPr>
          <w:rFonts w:asciiTheme="minorEastAsia" w:hAnsiTheme="minorEastAsia" w:cs="宋体" w:hint="eastAsia"/>
          <w:spacing w:val="8"/>
          <w:kern w:val="0"/>
          <w:sz w:val="24"/>
          <w:szCs w:val="24"/>
        </w:rPr>
        <w:t>，时长5分钟左右</w:t>
      </w:r>
      <w:r w:rsidRPr="007118BD">
        <w:rPr>
          <w:rFonts w:asciiTheme="minorEastAsia" w:hAnsiTheme="minorEastAsia" w:cs="宋体" w:hint="eastAsia"/>
          <w:spacing w:val="8"/>
          <w:kern w:val="0"/>
          <w:sz w:val="24"/>
          <w:szCs w:val="24"/>
        </w:rPr>
        <w:t>。</w:t>
      </w:r>
    </w:p>
    <w:p w:rsidR="00D64223"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第四部分：</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提问</w:t>
      </w:r>
      <w:r>
        <w:rPr>
          <w:rFonts w:asciiTheme="minorEastAsia" w:hAnsiTheme="minorEastAsia" w:cs="宋体" w:hint="eastAsia"/>
          <w:spacing w:val="8"/>
          <w:kern w:val="0"/>
          <w:sz w:val="24"/>
          <w:szCs w:val="24"/>
        </w:rPr>
        <w:t>，时长5分钟左右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第五部分：技术水平测试，时长5分钟左右</w:t>
      </w:r>
      <w:r w:rsidRPr="007118BD">
        <w:rPr>
          <w:rFonts w:asciiTheme="minorEastAsia" w:hAnsiTheme="minorEastAsia" w:cs="宋体" w:hint="eastAsia"/>
          <w:spacing w:val="8"/>
          <w:kern w:val="0"/>
          <w:sz w:val="24"/>
          <w:szCs w:val="24"/>
        </w:rPr>
        <w:t>。</w:t>
      </w:r>
    </w:p>
    <w:p w:rsidR="00D64223" w:rsidRPr="007118BD" w:rsidRDefault="00D64223" w:rsidP="00D64223">
      <w:pPr>
        <w:widowControl/>
        <w:shd w:val="clear" w:color="auto" w:fill="FFFFFF"/>
        <w:spacing w:line="500" w:lineRule="exact"/>
        <w:ind w:firstLineChars="200" w:firstLine="512"/>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每一部分回答结束后，</w:t>
      </w:r>
      <w:r>
        <w:rPr>
          <w:rFonts w:asciiTheme="minorEastAsia" w:hAnsiTheme="minorEastAsia" w:cs="宋体" w:hint="eastAsia"/>
          <w:spacing w:val="8"/>
          <w:kern w:val="0"/>
          <w:sz w:val="24"/>
          <w:szCs w:val="24"/>
        </w:rPr>
        <w:t>考生</w:t>
      </w:r>
      <w:r w:rsidRPr="007118BD">
        <w:rPr>
          <w:rFonts w:asciiTheme="minorEastAsia" w:hAnsiTheme="minorEastAsia" w:cs="宋体" w:hint="eastAsia"/>
          <w:spacing w:val="8"/>
          <w:kern w:val="0"/>
          <w:sz w:val="24"/>
          <w:szCs w:val="24"/>
        </w:rPr>
        <w:t>报告“回答完毕”。</w:t>
      </w:r>
    </w:p>
    <w:p w:rsidR="00D64223" w:rsidRPr="007118BD" w:rsidRDefault="00D64223" w:rsidP="00D64223">
      <w:pPr>
        <w:widowControl/>
        <w:shd w:val="clear" w:color="auto" w:fill="FFFFFF"/>
        <w:spacing w:line="500" w:lineRule="exact"/>
        <w:ind w:firstLineChars="200" w:firstLine="512"/>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lastRenderedPageBreak/>
        <w:t>考生在规定时间内结束所有流程，可以向</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举手示意并口头表达“我的回答完毕，可以结束面试”；如考生回答问题超过规定时间上限，经</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提醒后，</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有权结束面试。</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六、请考生文明参加面试。在面试过程中一旦出现不文明言行举止，</w:t>
      </w:r>
      <w:r>
        <w:rPr>
          <w:rFonts w:asciiTheme="minorEastAsia" w:hAnsiTheme="minorEastAsia" w:cs="宋体" w:hint="eastAsia"/>
          <w:spacing w:val="8"/>
          <w:kern w:val="0"/>
          <w:sz w:val="24"/>
          <w:szCs w:val="24"/>
        </w:rPr>
        <w:t>专家</w:t>
      </w:r>
      <w:r w:rsidRPr="007118BD">
        <w:rPr>
          <w:rFonts w:asciiTheme="minorEastAsia" w:hAnsiTheme="minorEastAsia" w:cs="宋体" w:hint="eastAsia"/>
          <w:spacing w:val="8"/>
          <w:kern w:val="0"/>
          <w:sz w:val="24"/>
          <w:szCs w:val="24"/>
        </w:rPr>
        <w:t>有权“结束面试”或“标记弃考”。</w:t>
      </w:r>
    </w:p>
    <w:p w:rsidR="00D64223" w:rsidRPr="007118BD" w:rsidRDefault="00D64223" w:rsidP="00D64223">
      <w:pPr>
        <w:widowControl/>
        <w:shd w:val="clear" w:color="auto" w:fill="FFFFFF"/>
        <w:spacing w:line="500" w:lineRule="exact"/>
        <w:contextualSpacing/>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七、突发情况处理。</w:t>
      </w:r>
    </w:p>
    <w:p w:rsidR="00D64223" w:rsidRPr="007118BD" w:rsidRDefault="00D64223" w:rsidP="00D64223">
      <w:pPr>
        <w:widowControl/>
        <w:spacing w:after="240" w:line="500" w:lineRule="exact"/>
        <w:contextualSpacing/>
        <w:jc w:val="left"/>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（一）复试过程中，如</w:t>
      </w:r>
      <w:proofErr w:type="gramStart"/>
      <w:r w:rsidRPr="007118BD">
        <w:rPr>
          <w:rFonts w:asciiTheme="minorEastAsia" w:hAnsiTheme="minorEastAsia" w:cs="宋体" w:hint="eastAsia"/>
          <w:spacing w:val="8"/>
          <w:kern w:val="0"/>
          <w:sz w:val="24"/>
          <w:szCs w:val="24"/>
        </w:rPr>
        <w:t>遇网络</w:t>
      </w:r>
      <w:proofErr w:type="gramEnd"/>
      <w:r w:rsidRPr="007118BD">
        <w:rPr>
          <w:rFonts w:asciiTheme="minorEastAsia" w:hAnsiTheme="minorEastAsia" w:cs="宋体" w:hint="eastAsia"/>
          <w:spacing w:val="8"/>
          <w:kern w:val="0"/>
          <w:sz w:val="24"/>
          <w:szCs w:val="24"/>
        </w:rPr>
        <w:t>或信号等原因造成的通信效果不佳或中断等故障时，考生切勿慌张，请首先检查自己的设备和网络环境。</w:t>
      </w:r>
      <w:r w:rsidRPr="007118BD">
        <w:rPr>
          <w:rFonts w:asciiTheme="minorEastAsia" w:hAnsiTheme="minorEastAsia" w:cs="宋体"/>
          <w:spacing w:val="8"/>
          <w:kern w:val="0"/>
          <w:sz w:val="24"/>
          <w:szCs w:val="24"/>
        </w:rPr>
        <w:t>若在</w:t>
      </w:r>
      <w:r>
        <w:rPr>
          <w:rFonts w:asciiTheme="minorEastAsia" w:hAnsiTheme="minorEastAsia" w:cs="宋体" w:hint="eastAsia"/>
          <w:spacing w:val="8"/>
          <w:kern w:val="0"/>
          <w:sz w:val="24"/>
          <w:szCs w:val="24"/>
        </w:rPr>
        <w:t>2</w:t>
      </w:r>
      <w:r w:rsidRPr="007118BD">
        <w:rPr>
          <w:rFonts w:asciiTheme="minorEastAsia" w:hAnsiTheme="minorEastAsia" w:cs="宋体" w:hint="eastAsia"/>
          <w:spacing w:val="8"/>
          <w:kern w:val="0"/>
          <w:sz w:val="24"/>
          <w:szCs w:val="24"/>
        </w:rPr>
        <w:t>分钟</w:t>
      </w:r>
      <w:r w:rsidRPr="007118BD">
        <w:rPr>
          <w:rFonts w:asciiTheme="minorEastAsia" w:hAnsiTheme="minorEastAsia" w:cs="宋体"/>
          <w:spacing w:val="8"/>
          <w:kern w:val="0"/>
          <w:sz w:val="24"/>
          <w:szCs w:val="24"/>
        </w:rPr>
        <w:t>内重新登录上可继续考试，否则将进入暂缓名单</w:t>
      </w:r>
      <w:r w:rsidRPr="007118BD">
        <w:rPr>
          <w:rFonts w:asciiTheme="minorEastAsia" w:hAnsiTheme="minorEastAsia" w:cs="宋体" w:hint="eastAsia"/>
          <w:spacing w:val="8"/>
          <w:kern w:val="0"/>
          <w:sz w:val="24"/>
          <w:szCs w:val="24"/>
        </w:rPr>
        <w:t>，暂缓次数仅有1次</w:t>
      </w:r>
      <w:r w:rsidRPr="007118BD">
        <w:rPr>
          <w:rFonts w:asciiTheme="minorEastAsia" w:hAnsiTheme="minorEastAsia" w:cs="宋体"/>
          <w:spacing w:val="8"/>
          <w:kern w:val="0"/>
          <w:sz w:val="24"/>
          <w:szCs w:val="24"/>
        </w:rPr>
        <w:t>。</w:t>
      </w:r>
    </w:p>
    <w:p w:rsidR="00D64223" w:rsidRPr="007118BD" w:rsidRDefault="00D64223" w:rsidP="00D64223">
      <w:pPr>
        <w:widowControl/>
        <w:spacing w:after="240" w:line="500" w:lineRule="exact"/>
        <w:contextualSpacing/>
        <w:jc w:val="left"/>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（二）</w:t>
      </w:r>
      <w:r w:rsidRPr="007118BD">
        <w:rPr>
          <w:rFonts w:asciiTheme="minorEastAsia" w:hAnsiTheme="minorEastAsia" w:cs="宋体"/>
          <w:spacing w:val="8"/>
          <w:kern w:val="0"/>
          <w:sz w:val="24"/>
          <w:szCs w:val="24"/>
        </w:rPr>
        <w:t>面试系统故障。</w:t>
      </w:r>
      <w:proofErr w:type="gramStart"/>
      <w:r w:rsidRPr="007118BD">
        <w:rPr>
          <w:rFonts w:asciiTheme="minorEastAsia" w:hAnsiTheme="minorEastAsia" w:cs="宋体"/>
          <w:spacing w:val="8"/>
          <w:kern w:val="0"/>
          <w:sz w:val="24"/>
          <w:szCs w:val="24"/>
        </w:rPr>
        <w:t>若</w:t>
      </w:r>
      <w:r w:rsidRPr="007118BD">
        <w:rPr>
          <w:rFonts w:asciiTheme="minorEastAsia" w:hAnsiTheme="minorEastAsia" w:cs="宋体" w:hint="eastAsia"/>
          <w:spacing w:val="8"/>
          <w:kern w:val="0"/>
          <w:sz w:val="24"/>
          <w:szCs w:val="24"/>
        </w:rPr>
        <w:t>学信网招生</w:t>
      </w:r>
      <w:proofErr w:type="gramEnd"/>
      <w:r w:rsidRPr="007118BD">
        <w:rPr>
          <w:rFonts w:asciiTheme="minorEastAsia" w:hAnsiTheme="minorEastAsia" w:cs="宋体"/>
          <w:spacing w:val="8"/>
          <w:kern w:val="0"/>
          <w:sz w:val="24"/>
          <w:szCs w:val="24"/>
        </w:rPr>
        <w:t>远程面试系统故障，我校会安排</w:t>
      </w:r>
      <w:r>
        <w:rPr>
          <w:rFonts w:asciiTheme="minorEastAsia" w:hAnsiTheme="minorEastAsia" w:cs="宋体" w:hint="eastAsia"/>
          <w:spacing w:val="8"/>
          <w:kern w:val="0"/>
          <w:sz w:val="24"/>
          <w:szCs w:val="24"/>
        </w:rPr>
        <w:t>工作人员</w:t>
      </w:r>
      <w:r w:rsidRPr="007118BD">
        <w:rPr>
          <w:rFonts w:asciiTheme="minorEastAsia" w:hAnsiTheme="minorEastAsia" w:cs="宋体"/>
          <w:spacing w:val="8"/>
          <w:kern w:val="0"/>
          <w:sz w:val="24"/>
          <w:szCs w:val="24"/>
        </w:rPr>
        <w:t>及时联系考生，</w:t>
      </w:r>
      <w:r>
        <w:rPr>
          <w:rFonts w:asciiTheme="minorEastAsia" w:hAnsiTheme="minorEastAsia" w:cs="宋体" w:hint="eastAsia"/>
          <w:spacing w:val="8"/>
          <w:kern w:val="0"/>
          <w:sz w:val="24"/>
          <w:szCs w:val="24"/>
        </w:rPr>
        <w:t>同时</w:t>
      </w:r>
      <w:r w:rsidRPr="007118BD">
        <w:rPr>
          <w:rFonts w:asciiTheme="minorEastAsia" w:hAnsiTheme="minorEastAsia" w:cs="宋体"/>
          <w:spacing w:val="8"/>
          <w:kern w:val="0"/>
          <w:sz w:val="24"/>
          <w:szCs w:val="24"/>
        </w:rPr>
        <w:t>启动备用</w:t>
      </w:r>
      <w:r w:rsidRPr="007118BD">
        <w:rPr>
          <w:rFonts w:asciiTheme="minorEastAsia" w:hAnsiTheme="minorEastAsia" w:cs="宋体" w:hint="eastAsia"/>
          <w:spacing w:val="8"/>
          <w:kern w:val="0"/>
          <w:sz w:val="24"/>
          <w:szCs w:val="24"/>
        </w:rPr>
        <w:t>中国移动云考场</w:t>
      </w:r>
      <w:r w:rsidRPr="007118BD">
        <w:rPr>
          <w:rFonts w:asciiTheme="minorEastAsia" w:hAnsiTheme="minorEastAsia" w:cs="宋体"/>
          <w:spacing w:val="8"/>
          <w:kern w:val="0"/>
          <w:sz w:val="24"/>
          <w:szCs w:val="24"/>
        </w:rPr>
        <w:t>系统进行</w:t>
      </w:r>
      <w:r w:rsidRPr="007118BD">
        <w:rPr>
          <w:rFonts w:asciiTheme="minorEastAsia" w:hAnsiTheme="minorEastAsia" w:cs="宋体" w:hint="eastAsia"/>
          <w:spacing w:val="8"/>
          <w:kern w:val="0"/>
          <w:sz w:val="24"/>
          <w:szCs w:val="24"/>
        </w:rPr>
        <w:t>复试</w:t>
      </w:r>
      <w:r w:rsidRPr="007118BD">
        <w:rPr>
          <w:rFonts w:asciiTheme="minorEastAsia" w:hAnsiTheme="minorEastAsia" w:cs="宋体"/>
          <w:spacing w:val="8"/>
          <w:kern w:val="0"/>
          <w:sz w:val="24"/>
          <w:szCs w:val="24"/>
        </w:rPr>
        <w:t>。</w:t>
      </w:r>
    </w:p>
    <w:p w:rsidR="00D64223" w:rsidRPr="007118BD" w:rsidRDefault="00D64223" w:rsidP="00D64223">
      <w:pPr>
        <w:widowControl/>
        <w:spacing w:after="240" w:line="500" w:lineRule="exact"/>
        <w:contextualSpacing/>
        <w:jc w:val="left"/>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（三）</w:t>
      </w:r>
      <w:r w:rsidRPr="007118BD">
        <w:rPr>
          <w:rFonts w:asciiTheme="minorEastAsia" w:hAnsiTheme="minorEastAsia" w:cs="宋体"/>
          <w:spacing w:val="8"/>
          <w:kern w:val="0"/>
          <w:sz w:val="24"/>
          <w:szCs w:val="24"/>
        </w:rPr>
        <w:t>紧急</w:t>
      </w:r>
      <w:r w:rsidRPr="007118BD">
        <w:rPr>
          <w:rFonts w:asciiTheme="minorEastAsia" w:hAnsiTheme="minorEastAsia" w:cs="宋体" w:hint="eastAsia"/>
          <w:spacing w:val="8"/>
          <w:kern w:val="0"/>
          <w:sz w:val="24"/>
          <w:szCs w:val="24"/>
        </w:rPr>
        <w:t>联络方式</w:t>
      </w:r>
      <w:r w:rsidRPr="007118BD">
        <w:rPr>
          <w:rFonts w:asciiTheme="minorEastAsia" w:hAnsiTheme="minorEastAsia" w:cs="宋体"/>
          <w:spacing w:val="8"/>
          <w:kern w:val="0"/>
          <w:sz w:val="24"/>
          <w:szCs w:val="24"/>
        </w:rPr>
        <w:t>。</w:t>
      </w:r>
      <w:r w:rsidRPr="007118BD">
        <w:rPr>
          <w:rFonts w:asciiTheme="minorEastAsia" w:hAnsiTheme="minorEastAsia" w:cs="宋体" w:hint="eastAsia"/>
          <w:spacing w:val="8"/>
          <w:kern w:val="0"/>
          <w:sz w:val="24"/>
          <w:szCs w:val="24"/>
        </w:rPr>
        <w:t>请考生保持报考</w:t>
      </w:r>
      <w:r>
        <w:rPr>
          <w:rFonts w:asciiTheme="minorEastAsia" w:hAnsiTheme="minorEastAsia" w:cs="宋体" w:hint="eastAsia"/>
          <w:spacing w:val="8"/>
          <w:kern w:val="0"/>
          <w:sz w:val="24"/>
          <w:szCs w:val="24"/>
        </w:rPr>
        <w:t>登记的手机号码通讯畅通（建议考生另外准备用于联络的手机，只有在突发情况时才能开机），我校会安排工作人员</w:t>
      </w:r>
      <w:r w:rsidRPr="007118BD">
        <w:rPr>
          <w:rFonts w:asciiTheme="minorEastAsia" w:hAnsiTheme="minorEastAsia" w:cs="宋体" w:hint="eastAsia"/>
          <w:spacing w:val="8"/>
          <w:kern w:val="0"/>
          <w:sz w:val="24"/>
          <w:szCs w:val="24"/>
        </w:rPr>
        <w:t>及时联系考生。</w:t>
      </w:r>
      <w:r w:rsidRPr="00CC744C">
        <w:rPr>
          <w:rFonts w:asciiTheme="minorEastAsia" w:hAnsiTheme="minorEastAsia" w:cs="宋体" w:hint="eastAsia"/>
          <w:spacing w:val="8"/>
          <w:kern w:val="0"/>
          <w:sz w:val="24"/>
          <w:szCs w:val="24"/>
        </w:rPr>
        <w:t>已经更换联系电话的考生</w:t>
      </w:r>
      <w:r w:rsidRPr="007118BD">
        <w:rPr>
          <w:rFonts w:asciiTheme="minorEastAsia" w:hAnsiTheme="minorEastAsia" w:cs="宋体" w:hint="eastAsia"/>
          <w:spacing w:val="8"/>
          <w:kern w:val="0"/>
          <w:sz w:val="24"/>
          <w:szCs w:val="24"/>
        </w:rPr>
        <w:t>，请于</w:t>
      </w:r>
      <w:r>
        <w:rPr>
          <w:rFonts w:asciiTheme="minorEastAsia" w:hAnsiTheme="minorEastAsia" w:cs="宋体" w:hint="eastAsia"/>
          <w:spacing w:val="8"/>
          <w:kern w:val="0"/>
          <w:sz w:val="24"/>
          <w:szCs w:val="24"/>
        </w:rPr>
        <w:t>3</w:t>
      </w:r>
      <w:r w:rsidRPr="007118BD">
        <w:rPr>
          <w:rFonts w:asciiTheme="minorEastAsia" w:hAnsiTheme="minorEastAsia" w:cs="宋体" w:hint="eastAsia"/>
          <w:spacing w:val="8"/>
          <w:kern w:val="0"/>
          <w:sz w:val="24"/>
          <w:szCs w:val="24"/>
        </w:rPr>
        <w:t>月</w:t>
      </w:r>
      <w:r>
        <w:rPr>
          <w:rFonts w:asciiTheme="minorEastAsia" w:hAnsiTheme="minorEastAsia" w:cs="宋体" w:hint="eastAsia"/>
          <w:spacing w:val="8"/>
          <w:kern w:val="0"/>
          <w:sz w:val="24"/>
          <w:szCs w:val="24"/>
        </w:rPr>
        <w:t>31</w:t>
      </w:r>
      <w:r w:rsidRPr="007118BD">
        <w:rPr>
          <w:rFonts w:asciiTheme="minorEastAsia" w:hAnsiTheme="minorEastAsia" w:cs="宋体" w:hint="eastAsia"/>
          <w:spacing w:val="8"/>
          <w:kern w:val="0"/>
          <w:sz w:val="24"/>
          <w:szCs w:val="24"/>
        </w:rPr>
        <w:t>日17：00之前将电话号码发送至</w:t>
      </w:r>
      <w:r w:rsidR="003C2640">
        <w:rPr>
          <w:rFonts w:asciiTheme="minorEastAsia" w:hAnsiTheme="minorEastAsia" w:cs="宋体" w:hint="eastAsia"/>
          <w:spacing w:val="8"/>
          <w:kern w:val="0"/>
          <w:sz w:val="24"/>
          <w:szCs w:val="24"/>
        </w:rPr>
        <w:t>邮箱</w:t>
      </w:r>
      <w:r w:rsidRPr="007118BD">
        <w:rPr>
          <w:rFonts w:asciiTheme="minorEastAsia" w:hAnsiTheme="minorEastAsia" w:cs="宋体"/>
          <w:spacing w:val="8"/>
          <w:kern w:val="0"/>
          <w:sz w:val="24"/>
          <w:szCs w:val="24"/>
        </w:rPr>
        <w:t>cdtyyyb@cdsu.edu.cn</w:t>
      </w:r>
      <w:r w:rsidRPr="007118BD">
        <w:rPr>
          <w:rFonts w:asciiTheme="minorEastAsia" w:hAnsiTheme="minorEastAsia" w:cs="宋体" w:hint="eastAsia"/>
          <w:spacing w:val="8"/>
          <w:kern w:val="0"/>
          <w:sz w:val="24"/>
          <w:szCs w:val="24"/>
        </w:rPr>
        <w:t>（邮件的主题格式为：考生编号</w:t>
      </w:r>
      <w:r w:rsidRPr="007118BD">
        <w:rPr>
          <w:rFonts w:asciiTheme="minorEastAsia" w:hAnsiTheme="minorEastAsia" w:cs="宋体"/>
          <w:spacing w:val="8"/>
          <w:kern w:val="0"/>
          <w:sz w:val="24"/>
          <w:szCs w:val="24"/>
        </w:rPr>
        <w:t>+</w:t>
      </w:r>
      <w:r w:rsidRPr="007118BD">
        <w:rPr>
          <w:rFonts w:asciiTheme="minorEastAsia" w:hAnsiTheme="minorEastAsia" w:cs="宋体" w:hint="eastAsia"/>
          <w:spacing w:val="8"/>
          <w:kern w:val="0"/>
          <w:sz w:val="24"/>
          <w:szCs w:val="24"/>
        </w:rPr>
        <w:t>姓名+手机号码</w:t>
      </w:r>
      <w:r w:rsidRPr="007118BD">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，截止时间</w:t>
      </w:r>
      <w:r w:rsidRPr="007118BD">
        <w:rPr>
          <w:rFonts w:asciiTheme="minorEastAsia" w:hAnsiTheme="minorEastAsia" w:cs="宋体" w:hint="eastAsia"/>
          <w:spacing w:val="8"/>
          <w:kern w:val="0"/>
          <w:sz w:val="24"/>
          <w:szCs w:val="24"/>
        </w:rPr>
        <w:t>以邮件时间为准，逾期不再受理。</w:t>
      </w:r>
      <w:r w:rsidRPr="007118BD">
        <w:rPr>
          <w:rFonts w:asciiTheme="minorEastAsia" w:hAnsiTheme="minorEastAsia" w:cs="宋体"/>
          <w:spacing w:val="8"/>
          <w:kern w:val="0"/>
          <w:sz w:val="24"/>
          <w:szCs w:val="24"/>
        </w:rPr>
        <w:t>如果考生所填写的联系电话无效或通讯不畅，一切后果由考生本人承担。</w:t>
      </w:r>
    </w:p>
    <w:p w:rsidR="00D64223" w:rsidRPr="007118BD" w:rsidRDefault="00D64223" w:rsidP="00D64223">
      <w:pPr>
        <w:widowControl/>
        <w:spacing w:after="240" w:line="500" w:lineRule="exact"/>
        <w:contextualSpacing/>
        <w:jc w:val="left"/>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（四）</w:t>
      </w:r>
      <w:r w:rsidRPr="007118BD">
        <w:rPr>
          <w:rFonts w:asciiTheme="minorEastAsia" w:hAnsiTheme="minorEastAsia" w:cs="宋体"/>
          <w:spacing w:val="8"/>
          <w:kern w:val="0"/>
          <w:sz w:val="24"/>
          <w:szCs w:val="24"/>
        </w:rPr>
        <w:t>紧急联络内容。</w:t>
      </w:r>
      <w:r w:rsidRPr="007118BD">
        <w:rPr>
          <w:rFonts w:asciiTheme="minorEastAsia" w:hAnsiTheme="minorEastAsia" w:cs="宋体" w:hint="eastAsia"/>
          <w:spacing w:val="8"/>
          <w:kern w:val="0"/>
          <w:sz w:val="24"/>
          <w:szCs w:val="24"/>
        </w:rPr>
        <w:t>若发生紧急情况</w:t>
      </w:r>
      <w:r w:rsidRPr="007118BD">
        <w:rPr>
          <w:rFonts w:asciiTheme="minorEastAsia" w:hAnsiTheme="minorEastAsia" w:cs="宋体"/>
          <w:spacing w:val="8"/>
          <w:kern w:val="0"/>
          <w:sz w:val="24"/>
          <w:szCs w:val="24"/>
        </w:rPr>
        <w:t>，</w:t>
      </w:r>
      <w:r w:rsidRPr="007118BD">
        <w:rPr>
          <w:rFonts w:asciiTheme="minorEastAsia" w:hAnsiTheme="minorEastAsia" w:cs="宋体" w:hint="eastAsia"/>
          <w:spacing w:val="8"/>
          <w:kern w:val="0"/>
          <w:sz w:val="24"/>
          <w:szCs w:val="24"/>
        </w:rPr>
        <w:t>联络内容</w:t>
      </w:r>
      <w:r w:rsidRPr="007118BD">
        <w:rPr>
          <w:rFonts w:asciiTheme="minorEastAsia" w:hAnsiTheme="minorEastAsia" w:cs="宋体"/>
          <w:spacing w:val="8"/>
          <w:kern w:val="0"/>
          <w:sz w:val="24"/>
          <w:szCs w:val="24"/>
        </w:rPr>
        <w:t>仅限于有关面试流程安排的告知</w:t>
      </w:r>
      <w:r w:rsidRPr="007118BD">
        <w:rPr>
          <w:rFonts w:asciiTheme="minorEastAsia" w:hAnsiTheme="minorEastAsia" w:cs="宋体" w:hint="eastAsia"/>
          <w:spacing w:val="8"/>
          <w:kern w:val="0"/>
          <w:sz w:val="24"/>
          <w:szCs w:val="24"/>
        </w:rPr>
        <w:t>，不涉及其他内容</w:t>
      </w:r>
      <w:r w:rsidRPr="007118BD">
        <w:rPr>
          <w:rFonts w:asciiTheme="minorEastAsia" w:hAnsiTheme="minorEastAsia" w:cs="宋体"/>
          <w:spacing w:val="8"/>
          <w:kern w:val="0"/>
          <w:sz w:val="24"/>
          <w:szCs w:val="24"/>
        </w:rPr>
        <w:t>。</w:t>
      </w:r>
    </w:p>
    <w:p w:rsidR="00D64223" w:rsidRPr="00971263" w:rsidRDefault="00D64223" w:rsidP="00D64223">
      <w:pPr>
        <w:widowControl/>
        <w:spacing w:after="240" w:line="500" w:lineRule="exact"/>
        <w:contextualSpacing/>
        <w:jc w:val="left"/>
        <w:rPr>
          <w:rFonts w:asciiTheme="minorEastAsia" w:hAnsiTheme="minorEastAsia" w:cs="宋体"/>
          <w:spacing w:val="8"/>
          <w:kern w:val="0"/>
          <w:sz w:val="24"/>
          <w:szCs w:val="24"/>
        </w:rPr>
      </w:pPr>
      <w:r w:rsidRPr="007118BD">
        <w:rPr>
          <w:rFonts w:asciiTheme="minorEastAsia" w:hAnsiTheme="minorEastAsia" w:cs="宋体" w:hint="eastAsia"/>
          <w:spacing w:val="8"/>
          <w:kern w:val="0"/>
          <w:sz w:val="24"/>
          <w:szCs w:val="24"/>
        </w:rPr>
        <w:t>（五）面试</w:t>
      </w:r>
      <w:r w:rsidRPr="007118BD">
        <w:rPr>
          <w:rFonts w:asciiTheme="minorEastAsia" w:hAnsiTheme="minorEastAsia" w:cs="宋体"/>
          <w:spacing w:val="8"/>
          <w:kern w:val="0"/>
          <w:sz w:val="24"/>
          <w:szCs w:val="24"/>
        </w:rPr>
        <w:t>成绩确认。我校对所有参加面试考生的评分都是基于对考生的完整面试过程以及清楚理解考生作答的基础上完成，确保每位考生的权益得到保障。</w:t>
      </w:r>
      <w:r w:rsidRPr="007118BD">
        <w:rPr>
          <w:rFonts w:asciiTheme="minorEastAsia" w:hAnsiTheme="minorEastAsia" w:cs="宋体" w:hint="eastAsia"/>
          <w:spacing w:val="8"/>
          <w:kern w:val="0"/>
          <w:sz w:val="24"/>
          <w:szCs w:val="24"/>
        </w:rPr>
        <w:t>考场内设有录音录像监控，如考生</w:t>
      </w:r>
      <w:r>
        <w:rPr>
          <w:rFonts w:asciiTheme="minorEastAsia" w:hAnsiTheme="minorEastAsia" w:cs="宋体" w:hint="eastAsia"/>
          <w:spacing w:val="8"/>
          <w:kern w:val="0"/>
          <w:sz w:val="24"/>
          <w:szCs w:val="24"/>
        </w:rPr>
        <w:t>人为</w:t>
      </w:r>
      <w:r w:rsidRPr="007118BD">
        <w:rPr>
          <w:rFonts w:asciiTheme="minorEastAsia" w:hAnsiTheme="minorEastAsia" w:cs="宋体" w:hint="eastAsia"/>
          <w:spacing w:val="8"/>
          <w:kern w:val="0"/>
          <w:sz w:val="24"/>
          <w:szCs w:val="24"/>
        </w:rPr>
        <w:t>造成故障，我校将不会安排补考，成绩按已有面试部分评分。</w:t>
      </w:r>
    </w:p>
    <w:p w:rsidR="00D64223" w:rsidRDefault="00D64223" w:rsidP="00D64223">
      <w:pPr>
        <w:widowControl/>
        <w:jc w:val="left"/>
        <w:rPr>
          <w:sz w:val="36"/>
          <w:szCs w:val="36"/>
        </w:rPr>
      </w:pPr>
      <w:bookmarkStart w:id="0" w:name="_GoBack"/>
      <w:bookmarkEnd w:id="0"/>
    </w:p>
    <w:sectPr w:rsidR="00D64223" w:rsidSect="005B7C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F4" w:rsidRDefault="000F1DF4">
      <w:r>
        <w:separator/>
      </w:r>
    </w:p>
  </w:endnote>
  <w:endnote w:type="continuationSeparator" w:id="0">
    <w:p w:rsidR="000F1DF4" w:rsidRDefault="000F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90766"/>
      <w:docPartObj>
        <w:docPartGallery w:val="Page Numbers (Bottom of Page)"/>
        <w:docPartUnique/>
      </w:docPartObj>
    </w:sdtPr>
    <w:sdtEndPr/>
    <w:sdtContent>
      <w:p w:rsidR="000A181A" w:rsidRDefault="00AD7439">
        <w:pPr>
          <w:pStyle w:val="a3"/>
          <w:jc w:val="center"/>
        </w:pPr>
        <w:r>
          <w:fldChar w:fldCharType="begin"/>
        </w:r>
        <w:r>
          <w:instrText>PAGE   \* MERGEFORMAT</w:instrText>
        </w:r>
        <w:r>
          <w:fldChar w:fldCharType="separate"/>
        </w:r>
        <w:r w:rsidR="00A121BA" w:rsidRPr="00A121BA">
          <w:rPr>
            <w:noProof/>
            <w:lang w:val="zh-CN"/>
          </w:rPr>
          <w:t>2</w:t>
        </w:r>
        <w:r>
          <w:fldChar w:fldCharType="end"/>
        </w:r>
      </w:p>
    </w:sdtContent>
  </w:sdt>
  <w:p w:rsidR="000A181A" w:rsidRDefault="000F1D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F4" w:rsidRDefault="000F1DF4">
      <w:r>
        <w:separator/>
      </w:r>
    </w:p>
  </w:footnote>
  <w:footnote w:type="continuationSeparator" w:id="0">
    <w:p w:rsidR="000F1DF4" w:rsidRDefault="000F1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23"/>
    <w:rsid w:val="000F1DF4"/>
    <w:rsid w:val="002B74EF"/>
    <w:rsid w:val="003C2640"/>
    <w:rsid w:val="004E53CC"/>
    <w:rsid w:val="00536186"/>
    <w:rsid w:val="006C71A2"/>
    <w:rsid w:val="00785C64"/>
    <w:rsid w:val="00A121BA"/>
    <w:rsid w:val="00AD7439"/>
    <w:rsid w:val="00B552A8"/>
    <w:rsid w:val="00C074C8"/>
    <w:rsid w:val="00D64223"/>
    <w:rsid w:val="00DB03B7"/>
    <w:rsid w:val="00E90B4E"/>
    <w:rsid w:val="00EE4016"/>
    <w:rsid w:val="00EF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4223"/>
    <w:pPr>
      <w:tabs>
        <w:tab w:val="center" w:pos="4153"/>
        <w:tab w:val="right" w:pos="8306"/>
      </w:tabs>
      <w:snapToGrid w:val="0"/>
      <w:jc w:val="left"/>
    </w:pPr>
    <w:rPr>
      <w:sz w:val="18"/>
      <w:szCs w:val="18"/>
    </w:rPr>
  </w:style>
  <w:style w:type="character" w:customStyle="1" w:styleId="Char">
    <w:name w:val="页脚 Char"/>
    <w:basedOn w:val="a0"/>
    <w:link w:val="a3"/>
    <w:uiPriority w:val="99"/>
    <w:rsid w:val="00D64223"/>
    <w:rPr>
      <w:sz w:val="18"/>
      <w:szCs w:val="18"/>
    </w:rPr>
  </w:style>
  <w:style w:type="character" w:styleId="a4">
    <w:name w:val="Hyperlink"/>
    <w:basedOn w:val="a0"/>
    <w:uiPriority w:val="99"/>
    <w:unhideWhenUsed/>
    <w:rsid w:val="00D64223"/>
    <w:rPr>
      <w:color w:val="0000FF" w:themeColor="hyperlink"/>
      <w:u w:val="single"/>
    </w:rPr>
  </w:style>
  <w:style w:type="paragraph" w:styleId="a5">
    <w:name w:val="header"/>
    <w:basedOn w:val="a"/>
    <w:link w:val="Char0"/>
    <w:uiPriority w:val="99"/>
    <w:unhideWhenUsed/>
    <w:rsid w:val="003C2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C26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4223"/>
    <w:pPr>
      <w:tabs>
        <w:tab w:val="center" w:pos="4153"/>
        <w:tab w:val="right" w:pos="8306"/>
      </w:tabs>
      <w:snapToGrid w:val="0"/>
      <w:jc w:val="left"/>
    </w:pPr>
    <w:rPr>
      <w:sz w:val="18"/>
      <w:szCs w:val="18"/>
    </w:rPr>
  </w:style>
  <w:style w:type="character" w:customStyle="1" w:styleId="Char">
    <w:name w:val="页脚 Char"/>
    <w:basedOn w:val="a0"/>
    <w:link w:val="a3"/>
    <w:uiPriority w:val="99"/>
    <w:rsid w:val="00D64223"/>
    <w:rPr>
      <w:sz w:val="18"/>
      <w:szCs w:val="18"/>
    </w:rPr>
  </w:style>
  <w:style w:type="character" w:styleId="a4">
    <w:name w:val="Hyperlink"/>
    <w:basedOn w:val="a0"/>
    <w:uiPriority w:val="99"/>
    <w:unhideWhenUsed/>
    <w:rsid w:val="00D64223"/>
    <w:rPr>
      <w:color w:val="0000FF" w:themeColor="hyperlink"/>
      <w:u w:val="single"/>
    </w:rPr>
  </w:style>
  <w:style w:type="paragraph" w:styleId="a5">
    <w:name w:val="header"/>
    <w:basedOn w:val="a"/>
    <w:link w:val="Char0"/>
    <w:uiPriority w:val="99"/>
    <w:unhideWhenUsed/>
    <w:rsid w:val="003C2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C26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刘香</dc:creator>
  <cp:lastModifiedBy>MacBook</cp:lastModifiedBy>
  <cp:revision>4</cp:revision>
  <dcterms:created xsi:type="dcterms:W3CDTF">2021-03-23T06:51:00Z</dcterms:created>
  <dcterms:modified xsi:type="dcterms:W3CDTF">2021-03-29T11:58:00Z</dcterms:modified>
</cp:coreProperties>
</file>