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5" w:type="dxa"/>
        <w:tblInd w:w="-318" w:type="dxa"/>
        <w:tblLook w:val="04A0" w:firstRow="1" w:lastRow="0" w:firstColumn="1" w:lastColumn="0" w:noHBand="0" w:noVBand="1"/>
      </w:tblPr>
      <w:tblGrid>
        <w:gridCol w:w="840"/>
        <w:gridCol w:w="1302"/>
        <w:gridCol w:w="1403"/>
        <w:gridCol w:w="1276"/>
        <w:gridCol w:w="1134"/>
        <w:gridCol w:w="1148"/>
        <w:gridCol w:w="1156"/>
        <w:gridCol w:w="956"/>
      </w:tblGrid>
      <w:tr w:rsidR="0083526D" w:rsidRPr="00DB7661" w14:paraId="4157668C" w14:textId="77777777" w:rsidTr="00263FFE">
        <w:trPr>
          <w:trHeight w:val="660"/>
        </w:trPr>
        <w:tc>
          <w:tcPr>
            <w:tcW w:w="82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0F7D8C" w14:textId="77777777" w:rsidR="0083526D" w:rsidRDefault="0083526D" w:rsidP="00263FFE">
            <w:pP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882662">
              <w:rPr>
                <w:rFonts w:ascii="汉鼎简大黑" w:eastAsia="汉鼎简大黑" w:hint="eastAsia"/>
                <w:b/>
                <w:bCs/>
                <w:sz w:val="24"/>
              </w:rPr>
              <w:t>附件</w:t>
            </w:r>
            <w:r>
              <w:rPr>
                <w:rFonts w:ascii="汉鼎简大黑" w:eastAsia="汉鼎简大黑" w:hint="eastAsia"/>
                <w:b/>
                <w:bCs/>
                <w:sz w:val="24"/>
              </w:rPr>
              <w:t>2</w:t>
            </w:r>
          </w:p>
          <w:p w14:paraId="425047E4" w14:textId="77777777" w:rsidR="0083526D" w:rsidRPr="00DB7661" w:rsidRDefault="0083526D" w:rsidP="00263FFE">
            <w:pPr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报考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2021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年博士研究生考生科研成果一览表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2BC1D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3526D" w:rsidRPr="00DB7661" w14:paraId="023E7444" w14:textId="77777777" w:rsidTr="00263FFE">
        <w:trPr>
          <w:trHeight w:val="8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E3AC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1D04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核心期刊发表论文（独立、第一作者）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300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国家级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科研项目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（负责人）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93BB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省部级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科研项目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（负责人）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357A1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厅局级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科研项目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（负责人）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5AE80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国家级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奖项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（第一完成人)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5DD0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省部级奖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（第一完成人)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AAF6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厅局级奖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</w:t>
            </w:r>
            <w:r w:rsidRPr="00DB766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（第一完成人）</w:t>
            </w:r>
          </w:p>
        </w:tc>
      </w:tr>
      <w:tr w:rsidR="0083526D" w:rsidRPr="00DB7661" w14:paraId="23D5B399" w14:textId="77777777" w:rsidTr="00263FFE">
        <w:trPr>
          <w:trHeight w:val="17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0076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8BB5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1.《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论文名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》（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期刊名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月，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期）；2.。</w:t>
            </w: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6B42" w14:textId="77777777" w:rsidR="0083526D" w:rsidRPr="00DB7661" w:rsidRDefault="0083526D" w:rsidP="00263F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1.</w:t>
            </w:r>
            <w:r>
              <w:rPr>
                <w:rFonts w:ascii="宋体" w:hAnsi="宋体" w:cstheme="minorBidi" w:hint="eastAsia"/>
                <w:sz w:val="24"/>
              </w:rPr>
              <w:t xml:space="preserve"> ××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项目，《项目名称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》（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月立项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，</w:t>
            </w:r>
            <w:r>
              <w:rPr>
                <w:rFonts w:ascii="宋体" w:hAnsi="宋体" w:cstheme="minorBidi" w:hint="eastAsia"/>
                <w:sz w:val="24"/>
              </w:rPr>
              <w:t>××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年</w:t>
            </w:r>
            <w:r>
              <w:rPr>
                <w:rFonts w:ascii="宋体" w:hAnsi="宋体" w:cstheme="minorBidi" w:hint="eastAsia"/>
                <w:sz w:val="24"/>
              </w:rPr>
              <w:t>×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月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结</w:t>
            </w:r>
            <w:r w:rsidRPr="00D867CB">
              <w:rPr>
                <w:rFonts w:asciiTheme="minorHAnsi" w:eastAsiaTheme="minorEastAsia" w:hAnsiTheme="minorHAnsi" w:cstheme="minorBidi" w:hint="eastAsia"/>
                <w:sz w:val="24"/>
              </w:rPr>
              <w:t>项）；2.。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87EA" w14:textId="77777777" w:rsidR="0083526D" w:rsidRPr="00DB7661" w:rsidRDefault="0083526D" w:rsidP="00263F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D3AE" w14:textId="77777777" w:rsidR="0083526D" w:rsidRPr="00DB7661" w:rsidRDefault="0083526D" w:rsidP="00263F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27B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2B1D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461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3526D" w:rsidRPr="00DB7661" w14:paraId="5814C886" w14:textId="77777777" w:rsidTr="00263FFE">
        <w:trPr>
          <w:trHeight w:val="810"/>
        </w:trPr>
        <w:tc>
          <w:tcPr>
            <w:tcW w:w="82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C910" w14:textId="77777777" w:rsidR="0083526D" w:rsidRPr="00DB7661" w:rsidRDefault="0083526D" w:rsidP="00263F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注：1.以独立或第一作者在核心期刊发表的学术论文、主持厅局级以上科研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、作为第一完成</w:t>
            </w:r>
            <w:proofErr w:type="gramStart"/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人获厅局级</w:t>
            </w:r>
            <w:proofErr w:type="gramEnd"/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以上科研成果奖。时间以如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</w:t>
            </w: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01201格式填写。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5027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3526D" w:rsidRPr="00DB7661" w14:paraId="64BBD747" w14:textId="77777777" w:rsidTr="00263FFE">
        <w:trPr>
          <w:trHeight w:val="435"/>
        </w:trPr>
        <w:tc>
          <w:tcPr>
            <w:tcW w:w="82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AD26" w14:textId="77777777" w:rsidR="0083526D" w:rsidRPr="00DB7661" w:rsidRDefault="0083526D" w:rsidP="00263F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7661">
              <w:rPr>
                <w:rFonts w:ascii="宋体" w:hAnsi="宋体" w:cs="宋体" w:hint="eastAsia"/>
                <w:kern w:val="0"/>
                <w:sz w:val="20"/>
                <w:szCs w:val="20"/>
              </w:rPr>
              <w:t>2.如有多项科研成果均填在同一类别同一格里。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856EF" w14:textId="77777777" w:rsidR="0083526D" w:rsidRPr="00DB7661" w:rsidRDefault="0083526D" w:rsidP="00263FF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14:paraId="68393D9E" w14:textId="5CA3309A" w:rsidR="007905BF" w:rsidRPr="0083526D" w:rsidRDefault="0003651D" w:rsidP="0083526D">
      <w:pPr>
        <w:widowControl/>
        <w:jc w:val="left"/>
        <w:rPr>
          <w:rFonts w:ascii="汉鼎简大黑" w:eastAsia="汉鼎简大黑" w:hint="eastAsia"/>
          <w:b/>
          <w:bCs/>
          <w:sz w:val="24"/>
        </w:rPr>
      </w:pPr>
    </w:p>
    <w:sectPr w:rsidR="007905BF" w:rsidRPr="0083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DC502C" w14:textId="77777777" w:rsidR="0003651D" w:rsidRDefault="0003651D" w:rsidP="0083526D">
      <w:r>
        <w:separator/>
      </w:r>
    </w:p>
  </w:endnote>
  <w:endnote w:type="continuationSeparator" w:id="0">
    <w:p w14:paraId="13181ED8" w14:textId="77777777" w:rsidR="0003651D" w:rsidRDefault="0003651D" w:rsidP="0083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大黑">
    <w:altName w:val="宋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E176C" w14:textId="77777777" w:rsidR="0003651D" w:rsidRDefault="0003651D" w:rsidP="0083526D">
      <w:r>
        <w:separator/>
      </w:r>
    </w:p>
  </w:footnote>
  <w:footnote w:type="continuationSeparator" w:id="0">
    <w:p w14:paraId="674F6651" w14:textId="77777777" w:rsidR="0003651D" w:rsidRDefault="0003651D" w:rsidP="0083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77"/>
    <w:rsid w:val="0003651D"/>
    <w:rsid w:val="006920F8"/>
    <w:rsid w:val="0083526D"/>
    <w:rsid w:val="00CE7E44"/>
    <w:rsid w:val="00FC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C2EF0"/>
  <w15:chartTrackingRefBased/>
  <w15:docId w15:val="{88043119-EA8F-4BAC-B1B9-23E0BF0A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5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52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52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2020-11-15T12:48:00Z</dcterms:created>
  <dcterms:modified xsi:type="dcterms:W3CDTF">2020-11-15T12:48:00Z</dcterms:modified>
</cp:coreProperties>
</file>